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4" w:rsidRPr="005039A4" w:rsidRDefault="005039A4" w:rsidP="005039A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039A4">
        <w:rPr>
          <w:rFonts w:ascii="Century" w:eastAsia="ＭＳ 明朝" w:hAnsi="Century" w:cs="Times New Roman" w:hint="eastAsia"/>
          <w:sz w:val="24"/>
          <w:szCs w:val="24"/>
        </w:rPr>
        <w:t>様式第１－１号</w:t>
      </w:r>
      <w:r w:rsidRPr="005039A4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ind w:firstLineChars="2000" w:firstLine="4800"/>
        <w:jc w:val="right"/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荒尾市長　浅田　敏彦　様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住所　　〒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商号又は名称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代表者氏名　　　　　　　　　　　　　㊞</w:t>
      </w:r>
    </w:p>
    <w:p w:rsidR="005039A4" w:rsidRPr="005039A4" w:rsidRDefault="005039A4" w:rsidP="005039A4">
      <w:pPr>
        <w:jc w:val="center"/>
        <w:rPr>
          <w:rFonts w:ascii="ＭＳ 明朝" w:eastAsia="ＭＳ 明朝" w:hAnsi="ＭＳ 明朝" w:cs="Times New Roman"/>
          <w:sz w:val="44"/>
          <w:szCs w:val="44"/>
        </w:rPr>
      </w:pPr>
    </w:p>
    <w:p w:rsidR="005039A4" w:rsidRPr="005039A4" w:rsidRDefault="005039A4" w:rsidP="005039A4">
      <w:pPr>
        <w:jc w:val="center"/>
        <w:rPr>
          <w:rFonts w:ascii="ＭＳ 明朝" w:eastAsia="ＭＳ 明朝" w:hAnsi="ＭＳ 明朝" w:cs="Times New Roman"/>
          <w:sz w:val="44"/>
          <w:szCs w:val="44"/>
        </w:rPr>
      </w:pPr>
      <w:r w:rsidRPr="005039A4">
        <w:rPr>
          <w:rFonts w:ascii="ＭＳ 明朝" w:eastAsia="ＭＳ 明朝" w:hAnsi="ＭＳ 明朝" w:cs="Times New Roman" w:hint="eastAsia"/>
          <w:sz w:val="44"/>
          <w:szCs w:val="44"/>
        </w:rPr>
        <w:t>プロポーザル参加表明書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荒尾市が実施する「荒尾市防災情報伝達システム設備整備事業」に係るプロポーザルへ参加を希望しますので申請します。</w:t>
      </w:r>
    </w:p>
    <w:p w:rsidR="005039A4" w:rsidRPr="005039A4" w:rsidRDefault="005039A4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なお、「荒尾市防災情報伝達システム設備整備事業公募型プロポーザル実施要領」の第2項第8号の「参加資格要件」全てを満たしていることを誓約します。市の事後審査において、要件が満たされていないと判断された場合は、失格となることに承諾します。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【</w:t>
      </w: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担当者】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1"/>
        <w:gridCol w:w="6163"/>
      </w:tblGrid>
      <w:tr w:rsidR="005039A4" w:rsidRPr="005039A4" w:rsidTr="006601FD">
        <w:trPr>
          <w:trHeight w:val="562"/>
        </w:trPr>
        <w:tc>
          <w:tcPr>
            <w:tcW w:w="237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担当部署・役職</w:t>
            </w:r>
          </w:p>
        </w:tc>
        <w:tc>
          <w:tcPr>
            <w:tcW w:w="63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39A4" w:rsidRPr="005039A4" w:rsidTr="006601FD">
        <w:trPr>
          <w:trHeight w:val="557"/>
        </w:trPr>
        <w:tc>
          <w:tcPr>
            <w:tcW w:w="237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63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39A4" w:rsidRPr="005039A4" w:rsidTr="006601FD">
        <w:trPr>
          <w:trHeight w:val="517"/>
        </w:trPr>
        <w:tc>
          <w:tcPr>
            <w:tcW w:w="237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39A4" w:rsidRPr="005039A4" w:rsidTr="006601FD">
        <w:trPr>
          <w:trHeight w:val="600"/>
        </w:trPr>
        <w:tc>
          <w:tcPr>
            <w:tcW w:w="237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</w:t>
            </w:r>
          </w:p>
        </w:tc>
        <w:tc>
          <w:tcPr>
            <w:tcW w:w="63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39A4" w:rsidRPr="005039A4" w:rsidTr="006601FD">
        <w:trPr>
          <w:trHeight w:val="681"/>
        </w:trPr>
        <w:tc>
          <w:tcPr>
            <w:tcW w:w="237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9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  <w:vAlign w:val="center"/>
          </w:tcPr>
          <w:p w:rsidR="005039A4" w:rsidRPr="005039A4" w:rsidRDefault="005039A4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5039A4" w:rsidRPr="00503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4" w:rsidRDefault="005039A4" w:rsidP="005039A4">
      <w:r>
        <w:separator/>
      </w:r>
    </w:p>
  </w:endnote>
  <w:endnote w:type="continuationSeparator" w:id="0">
    <w:p w:rsidR="005039A4" w:rsidRDefault="005039A4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4" w:rsidRDefault="005039A4" w:rsidP="005039A4">
      <w:r>
        <w:separator/>
      </w:r>
    </w:p>
  </w:footnote>
  <w:footnote w:type="continuationSeparator" w:id="0">
    <w:p w:rsidR="005039A4" w:rsidRDefault="005039A4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5039A4"/>
    <w:rsid w:val="007D5304"/>
    <w:rsid w:val="009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8AB21"/>
  <w15:chartTrackingRefBased/>
  <w15:docId w15:val="{AB645BDA-F234-434D-86B8-99E0BEB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